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73E01" w:rsidR="005615F7" w:rsidP="00E73E01" w:rsidRDefault="005668F7" w14:paraId="6888DD61" w14:textId="23FC97EA">
      <w:pPr>
        <w:jc w:val="center"/>
        <w:rPr>
          <w:rFonts w:ascii="Lidl Font Pro" w:hAnsi="Lidl Font Pro"/>
          <w:b/>
          <w:bCs/>
          <w:color w:val="0070C0"/>
          <w:sz w:val="32"/>
          <w:szCs w:val="32"/>
        </w:rPr>
      </w:pPr>
      <w:r w:rsidRPr="3514C6E1">
        <w:rPr>
          <w:rFonts w:ascii="Lidl Font Pro" w:hAnsi="Lidl Font Pro"/>
          <w:b/>
          <w:bCs/>
          <w:color w:val="0070C0"/>
          <w:sz w:val="32"/>
          <w:szCs w:val="32"/>
        </w:rPr>
        <w:t xml:space="preserve">Dzień Wegetarian </w:t>
      </w:r>
      <w:r w:rsidRPr="3514C6E1" w:rsidR="00F67A53">
        <w:rPr>
          <w:rFonts w:ascii="Lidl Font Pro" w:hAnsi="Lidl Font Pro"/>
          <w:b/>
          <w:bCs/>
          <w:color w:val="0070C0"/>
          <w:sz w:val="32"/>
          <w:szCs w:val="32"/>
        </w:rPr>
        <w:t xml:space="preserve">w Lidl Polska </w:t>
      </w:r>
      <w:r w:rsidRPr="3514C6E1" w:rsidR="0056450A">
        <w:rPr>
          <w:rFonts w:ascii="Lidl Font Pro" w:hAnsi="Lidl Font Pro"/>
          <w:b/>
          <w:bCs/>
          <w:color w:val="0070C0"/>
          <w:sz w:val="32"/>
          <w:szCs w:val="32"/>
        </w:rPr>
        <w:t>–</w:t>
      </w:r>
      <w:r w:rsidRPr="3514C6E1" w:rsidR="00F67A53">
        <w:rPr>
          <w:rFonts w:ascii="Lidl Font Pro" w:hAnsi="Lidl Font Pro"/>
          <w:b/>
          <w:bCs/>
          <w:color w:val="0070C0"/>
          <w:sz w:val="32"/>
          <w:szCs w:val="32"/>
        </w:rPr>
        <w:t xml:space="preserve"> </w:t>
      </w:r>
      <w:r w:rsidRPr="3514C6E1" w:rsidR="0056450A">
        <w:rPr>
          <w:rFonts w:ascii="Lidl Font Pro" w:hAnsi="Lidl Font Pro"/>
          <w:b/>
          <w:bCs/>
          <w:color w:val="0070C0"/>
          <w:sz w:val="32"/>
          <w:szCs w:val="32"/>
        </w:rPr>
        <w:t xml:space="preserve">sieć </w:t>
      </w:r>
      <w:r w:rsidRPr="3514C6E1" w:rsidR="002F71BE">
        <w:rPr>
          <w:rFonts w:ascii="Lidl Font Pro" w:hAnsi="Lidl Font Pro"/>
          <w:b/>
          <w:bCs/>
          <w:color w:val="0070C0"/>
          <w:sz w:val="32"/>
          <w:szCs w:val="32"/>
        </w:rPr>
        <w:t>celebruje</w:t>
      </w:r>
      <w:r w:rsidRPr="3514C6E1" w:rsidR="0056450A">
        <w:rPr>
          <w:rFonts w:ascii="Lidl Font Pro" w:hAnsi="Lidl Font Pro"/>
          <w:b/>
          <w:bCs/>
          <w:color w:val="0070C0"/>
          <w:sz w:val="32"/>
          <w:szCs w:val="32"/>
        </w:rPr>
        <w:t xml:space="preserve"> </w:t>
      </w:r>
      <w:r w:rsidRPr="3514C6E1" w:rsidR="00DC7081">
        <w:rPr>
          <w:rFonts w:ascii="Lidl Font Pro" w:hAnsi="Lidl Font Pro"/>
          <w:b/>
          <w:bCs/>
          <w:color w:val="0070C0"/>
          <w:sz w:val="32"/>
          <w:szCs w:val="32"/>
        </w:rPr>
        <w:t xml:space="preserve">go </w:t>
      </w:r>
      <w:r w:rsidRPr="3514C6E1" w:rsidR="0056450A">
        <w:rPr>
          <w:rFonts w:ascii="Lidl Font Pro" w:hAnsi="Lidl Font Pro"/>
          <w:b/>
          <w:bCs/>
          <w:color w:val="0070C0"/>
          <w:sz w:val="32"/>
          <w:szCs w:val="32"/>
        </w:rPr>
        <w:t>nie tylko</w:t>
      </w:r>
      <w:r w:rsidRPr="3514C6E1" w:rsidR="002F71BE">
        <w:rPr>
          <w:rFonts w:ascii="Lidl Font Pro" w:hAnsi="Lidl Font Pro"/>
          <w:b/>
          <w:bCs/>
          <w:color w:val="0070C0"/>
          <w:sz w:val="32"/>
          <w:szCs w:val="32"/>
        </w:rPr>
        <w:t xml:space="preserve"> od święta</w:t>
      </w:r>
    </w:p>
    <w:p w:rsidRPr="003307D2" w:rsidR="005615F7" w:rsidP="005615F7" w:rsidRDefault="00F864FE" w14:paraId="2113DAE3" w14:textId="2BD1BBE0">
      <w:pPr>
        <w:jc w:val="both"/>
        <w:rPr>
          <w:rFonts w:ascii="Lidl Font Pro" w:hAnsi="Lidl Font Pro"/>
          <w:b/>
          <w:bCs/>
        </w:rPr>
      </w:pPr>
      <w:r w:rsidRPr="003307D2">
        <w:rPr>
          <w:rFonts w:ascii="Lidl Font Pro" w:hAnsi="Lidl Font Pro"/>
          <w:b/>
          <w:bCs/>
        </w:rPr>
        <w:t>11 stycznia obchodzony jest Światowy Dzień Wegetarian</w:t>
      </w:r>
      <w:r w:rsidRPr="003307D2" w:rsidR="007E6B35">
        <w:rPr>
          <w:rFonts w:ascii="Lidl Font Pro" w:hAnsi="Lidl Font Pro"/>
          <w:b/>
          <w:bCs/>
        </w:rPr>
        <w:t xml:space="preserve">, jednak </w:t>
      </w:r>
      <w:r w:rsidRPr="003307D2" w:rsidR="00A04708">
        <w:rPr>
          <w:rFonts w:ascii="Lidl Font Pro" w:hAnsi="Lidl Font Pro"/>
          <w:b/>
          <w:bCs/>
        </w:rPr>
        <w:t>z</w:t>
      </w:r>
      <w:r w:rsidRPr="003307D2" w:rsidR="00FF7C52">
        <w:rPr>
          <w:rFonts w:ascii="Lidl Font Pro" w:hAnsi="Lidl Font Pro"/>
          <w:b/>
          <w:bCs/>
        </w:rPr>
        <w:t xml:space="preserve"> sie</w:t>
      </w:r>
      <w:r w:rsidRPr="003307D2" w:rsidR="007E6B35">
        <w:rPr>
          <w:rFonts w:ascii="Lidl Font Pro" w:hAnsi="Lidl Font Pro"/>
          <w:b/>
          <w:bCs/>
        </w:rPr>
        <w:t>ci</w:t>
      </w:r>
      <w:r w:rsidRPr="003307D2" w:rsidR="00A04708">
        <w:rPr>
          <w:rFonts w:ascii="Lidl Font Pro" w:hAnsi="Lidl Font Pro"/>
          <w:b/>
          <w:bCs/>
        </w:rPr>
        <w:t>ą</w:t>
      </w:r>
      <w:r w:rsidRPr="003307D2" w:rsidR="00FF7C52">
        <w:rPr>
          <w:rFonts w:ascii="Lidl Font Pro" w:hAnsi="Lidl Font Pro"/>
          <w:b/>
          <w:bCs/>
        </w:rPr>
        <w:t xml:space="preserve"> </w:t>
      </w:r>
      <w:r w:rsidRPr="003307D2" w:rsidR="007E6B35">
        <w:rPr>
          <w:rFonts w:ascii="Lidl Font Pro" w:hAnsi="Lidl Font Pro"/>
          <w:b/>
          <w:bCs/>
        </w:rPr>
        <w:t>Lidl Polska</w:t>
      </w:r>
      <w:r w:rsidRPr="003307D2" w:rsidR="00FF7C52">
        <w:rPr>
          <w:rFonts w:ascii="Lidl Font Pro" w:hAnsi="Lidl Font Pro"/>
          <w:b/>
          <w:bCs/>
        </w:rPr>
        <w:t xml:space="preserve"> </w:t>
      </w:r>
      <w:r w:rsidRPr="003307D2" w:rsidR="00A04708">
        <w:rPr>
          <w:rFonts w:ascii="Lidl Font Pro" w:hAnsi="Lidl Font Pro"/>
          <w:b/>
          <w:bCs/>
        </w:rPr>
        <w:t>można</w:t>
      </w:r>
      <w:r w:rsidRPr="003307D2" w:rsidR="00FF7C52">
        <w:rPr>
          <w:rFonts w:ascii="Lidl Font Pro" w:hAnsi="Lidl Font Pro"/>
          <w:b/>
          <w:bCs/>
        </w:rPr>
        <w:t xml:space="preserve"> świętować</w:t>
      </w:r>
      <w:r w:rsidRPr="003307D2" w:rsidR="002C77DB">
        <w:rPr>
          <w:rFonts w:ascii="Lidl Font Pro" w:hAnsi="Lidl Font Pro"/>
          <w:b/>
          <w:bCs/>
        </w:rPr>
        <w:t xml:space="preserve"> go</w:t>
      </w:r>
      <w:r w:rsidRPr="003307D2" w:rsidR="00FF7C52">
        <w:rPr>
          <w:rFonts w:ascii="Lidl Font Pro" w:hAnsi="Lidl Font Pro"/>
          <w:b/>
          <w:bCs/>
        </w:rPr>
        <w:t xml:space="preserve"> codziennie</w:t>
      </w:r>
      <w:r w:rsidRPr="003307D2" w:rsidR="00A04708">
        <w:rPr>
          <w:rFonts w:ascii="Lidl Font Pro" w:hAnsi="Lidl Font Pro"/>
          <w:b/>
          <w:bCs/>
        </w:rPr>
        <w:t xml:space="preserve">! </w:t>
      </w:r>
      <w:r w:rsidRPr="003307D2" w:rsidR="00C265BB">
        <w:rPr>
          <w:rFonts w:ascii="Lidl Font Pro" w:hAnsi="Lidl Font Pro"/>
          <w:b/>
          <w:bCs/>
        </w:rPr>
        <w:t>W Vege Strefie Lidla z</w:t>
      </w:r>
      <w:r w:rsidRPr="003307D2" w:rsidR="00961CE0">
        <w:rPr>
          <w:rFonts w:ascii="Lidl Font Pro" w:hAnsi="Lidl Font Pro"/>
          <w:b/>
          <w:bCs/>
        </w:rPr>
        <w:t xml:space="preserve">najdziemy </w:t>
      </w:r>
      <w:r w:rsidRPr="003307D2" w:rsidR="001F3B73">
        <w:rPr>
          <w:rFonts w:ascii="Lidl Font Pro" w:hAnsi="Lidl Font Pro"/>
          <w:b/>
          <w:bCs/>
        </w:rPr>
        <w:t>produkt</w:t>
      </w:r>
      <w:r w:rsidRPr="003307D2" w:rsidR="20FFB628">
        <w:rPr>
          <w:rFonts w:ascii="Lidl Font Pro" w:hAnsi="Lidl Font Pro"/>
          <w:b/>
          <w:bCs/>
        </w:rPr>
        <w:t>y</w:t>
      </w:r>
      <w:r w:rsidRPr="003307D2" w:rsidR="001F3B73">
        <w:rPr>
          <w:rFonts w:ascii="Lidl Font Pro" w:hAnsi="Lidl Font Pro"/>
          <w:b/>
          <w:bCs/>
        </w:rPr>
        <w:t xml:space="preserve"> dostosowan</w:t>
      </w:r>
      <w:r w:rsidRPr="003307D2" w:rsidR="6A7659F3">
        <w:rPr>
          <w:rFonts w:ascii="Lidl Font Pro" w:hAnsi="Lidl Font Pro"/>
          <w:b/>
          <w:bCs/>
        </w:rPr>
        <w:t>e</w:t>
      </w:r>
      <w:r w:rsidRPr="003307D2" w:rsidR="001F3B73">
        <w:rPr>
          <w:rFonts w:ascii="Lidl Font Pro" w:hAnsi="Lidl Font Pro"/>
          <w:b/>
          <w:bCs/>
        </w:rPr>
        <w:t xml:space="preserve"> do potrzeb wegan, </w:t>
      </w:r>
      <w:r w:rsidRPr="003307D2" w:rsidR="32E773D9">
        <w:rPr>
          <w:rFonts w:ascii="Lidl Font Pro" w:hAnsi="Lidl Font Pro"/>
          <w:b/>
          <w:bCs/>
        </w:rPr>
        <w:t>wegetarian</w:t>
      </w:r>
      <w:r w:rsidRPr="003307D2" w:rsidR="001F3B73">
        <w:rPr>
          <w:rFonts w:ascii="Lidl Font Pro" w:hAnsi="Lidl Font Pro"/>
          <w:b/>
          <w:bCs/>
        </w:rPr>
        <w:t xml:space="preserve"> oraz sympatyków diety fleksitaria</w:t>
      </w:r>
      <w:r w:rsidRPr="003307D2" w:rsidR="74A61474">
        <w:rPr>
          <w:rFonts w:ascii="Lidl Font Pro" w:hAnsi="Lidl Font Pro"/>
          <w:b/>
          <w:bCs/>
        </w:rPr>
        <w:t>ńskiej</w:t>
      </w:r>
      <w:r w:rsidRPr="003307D2" w:rsidR="001F3B73">
        <w:rPr>
          <w:rFonts w:ascii="Lidl Font Pro" w:hAnsi="Lidl Font Pro"/>
          <w:b/>
          <w:bCs/>
        </w:rPr>
        <w:t>.</w:t>
      </w:r>
      <w:r w:rsidRPr="003307D2" w:rsidR="00464103">
        <w:rPr>
          <w:rFonts w:ascii="Lidl Font Pro" w:hAnsi="Lidl Font Pro"/>
          <w:b/>
          <w:bCs/>
        </w:rPr>
        <w:t xml:space="preserve"> Co więcej, </w:t>
      </w:r>
      <w:r w:rsidRPr="003307D2" w:rsidR="00F30A60">
        <w:rPr>
          <w:rFonts w:ascii="Lidl Font Pro" w:hAnsi="Lidl Font Pro"/>
          <w:b/>
          <w:bCs/>
        </w:rPr>
        <w:t xml:space="preserve">od poniedziałku, 8 stycznia, do </w:t>
      </w:r>
      <w:r w:rsidRPr="003307D2" w:rsidR="004F1E70">
        <w:rPr>
          <w:rFonts w:ascii="Lidl Font Pro" w:hAnsi="Lidl Font Pro"/>
          <w:b/>
          <w:bCs/>
        </w:rPr>
        <w:t>środy</w:t>
      </w:r>
      <w:r w:rsidRPr="003307D2" w:rsidR="002B08E5">
        <w:rPr>
          <w:rFonts w:ascii="Lidl Font Pro" w:hAnsi="Lidl Font Pro"/>
          <w:b/>
          <w:bCs/>
        </w:rPr>
        <w:t>, 1</w:t>
      </w:r>
      <w:r w:rsidRPr="003307D2" w:rsidR="004F1E70">
        <w:rPr>
          <w:rFonts w:ascii="Lidl Font Pro" w:hAnsi="Lidl Font Pro"/>
          <w:b/>
          <w:bCs/>
        </w:rPr>
        <w:t xml:space="preserve">0 </w:t>
      </w:r>
      <w:r w:rsidRPr="003307D2" w:rsidR="002B08E5">
        <w:rPr>
          <w:rFonts w:ascii="Lidl Font Pro" w:hAnsi="Lidl Font Pro"/>
          <w:b/>
          <w:bCs/>
        </w:rPr>
        <w:t>stycznia, sieć przygotowała atrakcyjn</w:t>
      </w:r>
      <w:r w:rsidRPr="003307D2" w:rsidR="00961CE0">
        <w:rPr>
          <w:rFonts w:ascii="Lidl Font Pro" w:hAnsi="Lidl Font Pro"/>
          <w:b/>
          <w:bCs/>
        </w:rPr>
        <w:t>ą</w:t>
      </w:r>
      <w:r w:rsidRPr="003307D2" w:rsidR="002B08E5">
        <w:rPr>
          <w:rFonts w:ascii="Lidl Font Pro" w:hAnsi="Lidl Font Pro"/>
          <w:b/>
          <w:bCs/>
        </w:rPr>
        <w:t xml:space="preserve"> wegeofert</w:t>
      </w:r>
      <w:r w:rsidRPr="003307D2" w:rsidR="00961CE0">
        <w:rPr>
          <w:rFonts w:ascii="Lidl Font Pro" w:hAnsi="Lidl Font Pro"/>
          <w:b/>
          <w:bCs/>
        </w:rPr>
        <w:t>ę</w:t>
      </w:r>
      <w:r w:rsidRPr="003307D2" w:rsidR="002B08E5">
        <w:rPr>
          <w:rFonts w:ascii="Lidl Font Pro" w:hAnsi="Lidl Font Pro"/>
          <w:b/>
          <w:bCs/>
        </w:rPr>
        <w:t>.</w:t>
      </w:r>
    </w:p>
    <w:p w:rsidRPr="003307D2" w:rsidR="00ED1B97" w:rsidP="005615F7" w:rsidRDefault="00744D81" w14:paraId="164D9424" w14:textId="1E9F5818">
      <w:pPr>
        <w:jc w:val="both"/>
        <w:rPr>
          <w:rFonts w:ascii="Lidl Font Pro" w:hAnsi="Lidl Font Pro"/>
        </w:rPr>
      </w:pPr>
      <w:r w:rsidRPr="43CA9935" w:rsidR="00744D81">
        <w:rPr>
          <w:rFonts w:ascii="Lidl Font Pro" w:hAnsi="Lidl Font Pro"/>
        </w:rPr>
        <w:t>Wszystkie, dostępne w sklepach Lidl Polska, propozycje</w:t>
      </w:r>
      <w:r w:rsidRPr="43CA9935" w:rsidR="0017185D">
        <w:rPr>
          <w:rFonts w:ascii="Lidl Font Pro" w:hAnsi="Lidl Font Pro"/>
        </w:rPr>
        <w:t xml:space="preserve"> produktów roślinnych</w:t>
      </w:r>
      <w:r w:rsidRPr="43CA9935" w:rsidR="00744D81">
        <w:rPr>
          <w:rFonts w:ascii="Lidl Font Pro" w:hAnsi="Lidl Font Pro"/>
        </w:rPr>
        <w:t xml:space="preserve"> są starannie wyselekcjonowane, aby sprostać oczekiwaniom zarówno tych, którzy już </w:t>
      </w:r>
      <w:r w:rsidRPr="43CA9935" w:rsidR="00B06DF5">
        <w:rPr>
          <w:rFonts w:ascii="Lidl Font Pro" w:hAnsi="Lidl Font Pro"/>
        </w:rPr>
        <w:t>wybrali</w:t>
      </w:r>
      <w:r w:rsidRPr="43CA9935" w:rsidR="00744D81">
        <w:rPr>
          <w:rFonts w:ascii="Lidl Font Pro" w:hAnsi="Lidl Font Pro"/>
        </w:rPr>
        <w:t xml:space="preserve"> wegetariański styl życia, jak i tych, którzy dopiero rozpoczynają</w:t>
      </w:r>
      <w:r w:rsidRPr="43CA9935" w:rsidR="799CE5E8">
        <w:rPr>
          <w:rFonts w:ascii="Lidl Font Pro" w:hAnsi="Lidl Font Pro"/>
        </w:rPr>
        <w:t xml:space="preserve"> </w:t>
      </w:r>
      <w:r w:rsidRPr="43CA9935" w:rsidR="00744D81">
        <w:rPr>
          <w:rFonts w:ascii="Lidl Font Pro" w:hAnsi="Lidl Font Pro"/>
        </w:rPr>
        <w:t xml:space="preserve">przygodę z </w:t>
      </w:r>
      <w:r w:rsidRPr="43CA9935" w:rsidR="003C6584">
        <w:rPr>
          <w:rFonts w:ascii="Lidl Font Pro" w:hAnsi="Lidl Font Pro"/>
        </w:rPr>
        <w:t>tego typu</w:t>
      </w:r>
      <w:r w:rsidRPr="43CA9935" w:rsidR="00744D81">
        <w:rPr>
          <w:rFonts w:ascii="Lidl Font Pro" w:hAnsi="Lidl Font Pro"/>
        </w:rPr>
        <w:t xml:space="preserve"> </w:t>
      </w:r>
      <w:r w:rsidRPr="43CA9935" w:rsidR="00A82244">
        <w:rPr>
          <w:rFonts w:ascii="Lidl Font Pro" w:hAnsi="Lidl Font Pro"/>
        </w:rPr>
        <w:t>dietą</w:t>
      </w:r>
      <w:r w:rsidRPr="43CA9935" w:rsidR="00744D81">
        <w:rPr>
          <w:rFonts w:ascii="Lidl Font Pro" w:hAnsi="Lidl Font Pro"/>
        </w:rPr>
        <w:t>.</w:t>
      </w:r>
      <w:r w:rsidRPr="43CA9935" w:rsidR="0017185D">
        <w:rPr>
          <w:rFonts w:ascii="Lidl Font Pro" w:hAnsi="Lidl Font Pro"/>
        </w:rPr>
        <w:t xml:space="preserve"> Dlatego już od poniedziałku, 8 stycznia, Lidl Polska oferuje swoi</w:t>
      </w:r>
      <w:r w:rsidRPr="43CA9935" w:rsidR="7D25EAFD">
        <w:rPr>
          <w:rFonts w:ascii="Lidl Font Pro" w:hAnsi="Lidl Font Pro"/>
        </w:rPr>
        <w:t>m</w:t>
      </w:r>
      <w:r w:rsidRPr="43CA9935" w:rsidR="0017185D">
        <w:rPr>
          <w:rFonts w:ascii="Lidl Font Pro" w:hAnsi="Lidl Font Pro"/>
        </w:rPr>
        <w:t xml:space="preserve"> klientom </w:t>
      </w:r>
      <w:r w:rsidRPr="43CA9935" w:rsidR="004D7396">
        <w:rPr>
          <w:rFonts w:ascii="Lidl Font Pro" w:hAnsi="Lidl Font Pro"/>
        </w:rPr>
        <w:t>bardzo dobrze znanego i</w:t>
      </w:r>
      <w:r w:rsidRPr="43CA9935" w:rsidR="003307D2">
        <w:rPr>
          <w:rFonts w:ascii="Lidl Font Pro" w:hAnsi="Lidl Font Pro"/>
        </w:rPr>
        <w:t> </w:t>
      </w:r>
      <w:r w:rsidRPr="43CA9935" w:rsidR="004D7396">
        <w:rPr>
          <w:rFonts w:ascii="Lidl Font Pro" w:hAnsi="Lidl Font Pro"/>
        </w:rPr>
        <w:t xml:space="preserve">lubianego </w:t>
      </w:r>
      <w:r w:rsidRPr="43CA9935" w:rsidR="00FB42E2">
        <w:rPr>
          <w:rFonts w:ascii="Lidl Font Pro" w:hAnsi="Lidl Font Pro"/>
          <w:b w:val="1"/>
          <w:bCs w:val="1"/>
        </w:rPr>
        <w:t>burger</w:t>
      </w:r>
      <w:r w:rsidRPr="43CA9935" w:rsidR="004D7396">
        <w:rPr>
          <w:rFonts w:ascii="Lidl Font Pro" w:hAnsi="Lidl Font Pro"/>
          <w:b w:val="1"/>
          <w:bCs w:val="1"/>
        </w:rPr>
        <w:t xml:space="preserve">a </w:t>
      </w:r>
      <w:r w:rsidRPr="43CA9935" w:rsidR="00FB42E2">
        <w:rPr>
          <w:rFonts w:ascii="Lidl Font Pro" w:hAnsi="Lidl Font Pro"/>
          <w:b w:val="1"/>
          <w:bCs w:val="1"/>
        </w:rPr>
        <w:t>roślinn</w:t>
      </w:r>
      <w:r w:rsidRPr="43CA9935" w:rsidR="004D7396">
        <w:rPr>
          <w:rFonts w:ascii="Lidl Font Pro" w:hAnsi="Lidl Font Pro"/>
          <w:b w:val="1"/>
          <w:bCs w:val="1"/>
        </w:rPr>
        <w:t>ego</w:t>
      </w:r>
      <w:r w:rsidRPr="43CA9935" w:rsidR="00FB42E2">
        <w:rPr>
          <w:rFonts w:ascii="Lidl Font Pro" w:hAnsi="Lidl Font Pro"/>
        </w:rPr>
        <w:t xml:space="preserve"> (</w:t>
      </w:r>
      <w:r w:rsidRPr="43CA9935" w:rsidR="002B6830">
        <w:rPr>
          <w:rFonts w:ascii="Lidl Font Pro" w:hAnsi="Lidl Font Pro"/>
        </w:rPr>
        <w:t>7,64 zł/170 g/1 opak.), za któr</w:t>
      </w:r>
      <w:r w:rsidRPr="43CA9935" w:rsidR="2E0669B2">
        <w:rPr>
          <w:rFonts w:ascii="Lidl Font Pro" w:hAnsi="Lidl Font Pro"/>
        </w:rPr>
        <w:t>ego</w:t>
      </w:r>
      <w:r w:rsidRPr="43CA9935" w:rsidR="002B6830">
        <w:rPr>
          <w:rFonts w:ascii="Lidl Font Pro" w:hAnsi="Lidl Font Pro"/>
        </w:rPr>
        <w:t xml:space="preserve"> przy zakupie dwóch opakowań zapłacimy </w:t>
      </w:r>
      <w:r w:rsidRPr="43CA9935" w:rsidR="00C648FD">
        <w:rPr>
          <w:rFonts w:ascii="Lidl Font Pro" w:hAnsi="Lidl Font Pro"/>
        </w:rPr>
        <w:t>5,29 zł/1 opak.</w:t>
      </w:r>
      <w:r w:rsidRPr="43CA9935" w:rsidR="00731E5C">
        <w:rPr>
          <w:rFonts w:ascii="Lidl Font Pro" w:hAnsi="Lidl Font Pro"/>
        </w:rPr>
        <w:t xml:space="preserve"> lub </w:t>
      </w:r>
      <w:r w:rsidRPr="43CA9935" w:rsidR="00731E5C">
        <w:rPr>
          <w:rFonts w:ascii="Lidl Font Pro" w:hAnsi="Lidl Font Pro"/>
          <w:b w:val="1"/>
          <w:bCs w:val="1"/>
        </w:rPr>
        <w:t>gyros roślinny</w:t>
      </w:r>
      <w:r w:rsidRPr="43CA9935" w:rsidR="00731E5C">
        <w:rPr>
          <w:rFonts w:ascii="Lidl Font Pro" w:hAnsi="Lidl Font Pro"/>
        </w:rPr>
        <w:t xml:space="preserve"> (8,49 zł/</w:t>
      </w:r>
      <w:r w:rsidRPr="43CA9935" w:rsidR="004F1E70">
        <w:rPr>
          <w:rFonts w:ascii="Lidl Font Pro" w:hAnsi="Lidl Font Pro"/>
        </w:rPr>
        <w:t xml:space="preserve">150 g/1 opak.). </w:t>
      </w:r>
      <w:r w:rsidRPr="43CA9935" w:rsidR="00B06DF5">
        <w:rPr>
          <w:rFonts w:ascii="Lidl Font Pro" w:hAnsi="Lidl Font Pro"/>
        </w:rPr>
        <w:t xml:space="preserve">Przy zakupie dwóch </w:t>
      </w:r>
      <w:r w:rsidRPr="43CA9935" w:rsidR="00FB52E1">
        <w:rPr>
          <w:rFonts w:ascii="Lidl Font Pro" w:hAnsi="Lidl Font Pro"/>
        </w:rPr>
        <w:t>możemy skorzystać z promocyjnej ceny</w:t>
      </w:r>
      <w:r w:rsidRPr="43CA9935" w:rsidR="004F1E70">
        <w:rPr>
          <w:rFonts w:ascii="Lidl Font Pro" w:hAnsi="Lidl Font Pro"/>
        </w:rPr>
        <w:t xml:space="preserve"> – 6,79 zł/1 opak.</w:t>
      </w:r>
      <w:r w:rsidRPr="43CA9935" w:rsidR="009C3A61">
        <w:rPr>
          <w:rFonts w:ascii="Lidl Font Pro" w:hAnsi="Lidl Font Pro"/>
        </w:rPr>
        <w:t xml:space="preserve"> Do środy, 10 stycznia w sieci kupimy również </w:t>
      </w:r>
      <w:r w:rsidRPr="43CA9935" w:rsidR="009C3A61">
        <w:rPr>
          <w:rFonts w:ascii="Lidl Font Pro" w:hAnsi="Lidl Font Pro"/>
          <w:b w:val="1"/>
          <w:bCs w:val="1"/>
        </w:rPr>
        <w:t>wegańskie plastry kanapkowe</w:t>
      </w:r>
      <w:r w:rsidRPr="43CA9935" w:rsidR="009C3A61">
        <w:rPr>
          <w:rFonts w:ascii="Lidl Font Pro" w:hAnsi="Lidl Font Pro"/>
        </w:rPr>
        <w:t xml:space="preserve"> w cenie 5,49 zł</w:t>
      </w:r>
      <w:r w:rsidRPr="43CA9935" w:rsidR="00AE49DB">
        <w:rPr>
          <w:rFonts w:ascii="Lidl Font Pro" w:hAnsi="Lidl Font Pro"/>
        </w:rPr>
        <w:t xml:space="preserve">/100 g/1 opak. </w:t>
      </w:r>
      <w:r w:rsidRPr="43CA9935" w:rsidR="00FB52E1">
        <w:rPr>
          <w:rFonts w:ascii="Lidl Font Pro" w:hAnsi="Lidl Font Pro"/>
        </w:rPr>
        <w:t>Jeśli wybierzemy dwa</w:t>
      </w:r>
      <w:r w:rsidRPr="43CA9935" w:rsidR="00AE49DB">
        <w:rPr>
          <w:rFonts w:ascii="Lidl Font Pro" w:hAnsi="Lidl Font Pro"/>
        </w:rPr>
        <w:t xml:space="preserve"> </w:t>
      </w:r>
      <w:r w:rsidRPr="43CA9935" w:rsidR="00FB52E1">
        <w:rPr>
          <w:rFonts w:ascii="Lidl Font Pro" w:hAnsi="Lidl Font Pro"/>
        </w:rPr>
        <w:t>produkty</w:t>
      </w:r>
      <w:r w:rsidRPr="43CA9935" w:rsidR="00AE49DB">
        <w:rPr>
          <w:rFonts w:ascii="Lidl Font Pro" w:hAnsi="Lidl Font Pro"/>
        </w:rPr>
        <w:t xml:space="preserve">, cena za jeden wyniesie 4,39 zł. A może coś na </w:t>
      </w:r>
      <w:r w:rsidRPr="43CA9935" w:rsidR="000D739E">
        <w:rPr>
          <w:rFonts w:ascii="Lidl Font Pro" w:hAnsi="Lidl Font Pro"/>
        </w:rPr>
        <w:t>osłodę</w:t>
      </w:r>
      <w:r w:rsidRPr="43CA9935" w:rsidR="00AE49DB">
        <w:rPr>
          <w:rFonts w:ascii="Lidl Font Pro" w:hAnsi="Lidl Font Pro"/>
        </w:rPr>
        <w:t xml:space="preserve">? Lidl Polska proponuje </w:t>
      </w:r>
      <w:r w:rsidRPr="43CA9935" w:rsidR="00CB2725">
        <w:rPr>
          <w:rFonts w:ascii="Lidl Font Pro" w:hAnsi="Lidl Font Pro"/>
          <w:b w:val="1"/>
          <w:bCs w:val="1"/>
        </w:rPr>
        <w:t>deser Pasjo</w:t>
      </w:r>
      <w:r w:rsidRPr="43CA9935" w:rsidR="000D739E">
        <w:rPr>
          <w:rFonts w:ascii="Lidl Font Pro" w:hAnsi="Lidl Font Pro"/>
          <w:b w:val="1"/>
          <w:bCs w:val="1"/>
        </w:rPr>
        <w:t xml:space="preserve"> </w:t>
      </w:r>
      <w:r w:rsidRPr="43CA9935" w:rsidR="000D739E">
        <w:rPr>
          <w:rFonts w:ascii="Lidl Font Pro" w:hAnsi="Lidl Font Pro"/>
        </w:rPr>
        <w:t>(4,49 zł/</w:t>
      </w:r>
      <w:r w:rsidRPr="43CA9935" w:rsidR="00B46AA7">
        <w:rPr>
          <w:rFonts w:ascii="Lidl Font Pro" w:hAnsi="Lidl Font Pro"/>
        </w:rPr>
        <w:t>140 g/1 opak.)</w:t>
      </w:r>
      <w:r w:rsidRPr="43CA9935" w:rsidR="00CB2725">
        <w:rPr>
          <w:rFonts w:ascii="Lidl Font Pro" w:hAnsi="Lidl Font Pro"/>
        </w:rPr>
        <w:t xml:space="preserve"> </w:t>
      </w:r>
      <w:r w:rsidRPr="43CA9935" w:rsidR="1D597351">
        <w:rPr>
          <w:rFonts w:ascii="Lidl Font Pro" w:hAnsi="Lidl Font Pro"/>
        </w:rPr>
        <w:t>w dwóch</w:t>
      </w:r>
      <w:r w:rsidRPr="43CA9935" w:rsidR="00CB2725">
        <w:rPr>
          <w:rFonts w:ascii="Lidl Font Pro" w:hAnsi="Lidl Font Pro"/>
        </w:rPr>
        <w:t xml:space="preserve"> smakach: </w:t>
      </w:r>
      <w:r w:rsidRPr="43CA9935" w:rsidR="00EB16A5">
        <w:rPr>
          <w:rFonts w:ascii="Lidl Font Pro" w:hAnsi="Lidl Font Pro"/>
        </w:rPr>
        <w:t xml:space="preserve">tapioki czekoladowej z wiśnią lub </w:t>
      </w:r>
      <w:r w:rsidRPr="43CA9935" w:rsidR="004D7396">
        <w:rPr>
          <w:rFonts w:ascii="Lidl Font Pro" w:hAnsi="Lidl Font Pro"/>
        </w:rPr>
        <w:t xml:space="preserve">nasion </w:t>
      </w:r>
      <w:r w:rsidRPr="43CA9935" w:rsidR="004D7396">
        <w:rPr>
          <w:rFonts w:ascii="Lidl Font Pro" w:hAnsi="Lidl Font Pro"/>
        </w:rPr>
        <w:t>chia</w:t>
      </w:r>
      <w:r w:rsidRPr="43CA9935" w:rsidR="004D7396">
        <w:rPr>
          <w:rFonts w:ascii="Lidl Font Pro" w:hAnsi="Lidl Font Pro"/>
        </w:rPr>
        <w:t xml:space="preserve"> z mango</w:t>
      </w:r>
      <w:r w:rsidRPr="43CA9935" w:rsidR="00EB16A5">
        <w:rPr>
          <w:rFonts w:ascii="Lidl Font Pro" w:hAnsi="Lidl Font Pro"/>
        </w:rPr>
        <w:t xml:space="preserve">. </w:t>
      </w:r>
      <w:r w:rsidRPr="43CA9935" w:rsidR="00FB52E1">
        <w:rPr>
          <w:rFonts w:ascii="Lidl Font Pro" w:hAnsi="Lidl Font Pro"/>
        </w:rPr>
        <w:t xml:space="preserve">Również </w:t>
      </w:r>
      <w:r w:rsidRPr="43CA9935" w:rsidR="61FC67E4">
        <w:rPr>
          <w:rFonts w:ascii="Lidl Font Pro" w:hAnsi="Lidl Font Pro"/>
        </w:rPr>
        <w:t>w tym</w:t>
      </w:r>
      <w:r w:rsidRPr="43CA9935" w:rsidR="00FB52E1">
        <w:rPr>
          <w:rFonts w:ascii="Lidl Font Pro" w:hAnsi="Lidl Font Pro"/>
        </w:rPr>
        <w:t xml:space="preserve"> przypadku dwa opakowania to niższa cena</w:t>
      </w:r>
      <w:r w:rsidRPr="43CA9935" w:rsidR="009F76CB">
        <w:rPr>
          <w:rFonts w:ascii="Lidl Font Pro" w:hAnsi="Lidl Font Pro"/>
        </w:rPr>
        <w:t xml:space="preserve"> – 3,59 zł/1 opak.</w:t>
      </w:r>
    </w:p>
    <w:p w:rsidRPr="003307D2" w:rsidR="00E73E01" w:rsidP="005615F7" w:rsidRDefault="00D65F4B" w14:paraId="74061329" w14:textId="0E0ADAA9">
      <w:pPr>
        <w:jc w:val="both"/>
        <w:rPr>
          <w:rFonts w:ascii="Lidl Font Pro" w:hAnsi="Lidl Font Pro"/>
        </w:rPr>
      </w:pPr>
      <w:r w:rsidRPr="003307D2">
        <w:rPr>
          <w:rFonts w:ascii="Lidl Font Pro" w:hAnsi="Lidl Font Pro"/>
        </w:rPr>
        <w:t>Wegetarianizm i weganizm stają się dla wielu konsumentów nie tylko stylem życia, ale także wyborem wartości, które chcą wprowadz</w:t>
      </w:r>
      <w:r w:rsidRPr="003307D2" w:rsidR="502F62F0">
        <w:rPr>
          <w:rFonts w:ascii="Lidl Font Pro" w:hAnsi="Lidl Font Pro"/>
        </w:rPr>
        <w:t>a</w:t>
      </w:r>
      <w:r w:rsidRPr="003307D2">
        <w:rPr>
          <w:rFonts w:ascii="Lidl Font Pro" w:hAnsi="Lidl Font Pro"/>
        </w:rPr>
        <w:t>ć do swojej codzienności.</w:t>
      </w:r>
      <w:r w:rsidRPr="003307D2" w:rsidR="002324F8">
        <w:rPr>
          <w:rFonts w:ascii="Lidl Font Pro" w:hAnsi="Lidl Font Pro"/>
        </w:rPr>
        <w:t xml:space="preserve"> Kwestie zrównoważonego rozwoju, etyki w produkcji żywności oraz troski o dobrostan zwierząt stają się </w:t>
      </w:r>
      <w:r w:rsidRPr="003307D2" w:rsidR="086DB1BE">
        <w:rPr>
          <w:rFonts w:ascii="Lidl Font Pro" w:hAnsi="Lidl Font Pro"/>
        </w:rPr>
        <w:t xml:space="preserve">dla ludzi </w:t>
      </w:r>
      <w:r w:rsidRPr="003307D2" w:rsidR="002324F8">
        <w:rPr>
          <w:rFonts w:ascii="Lidl Font Pro" w:hAnsi="Lidl Font Pro"/>
        </w:rPr>
        <w:t>coraz bardziej istotne</w:t>
      </w:r>
      <w:r w:rsidRPr="003307D2" w:rsidR="4B5782F8">
        <w:rPr>
          <w:rFonts w:ascii="Lidl Font Pro" w:hAnsi="Lidl Font Pro"/>
        </w:rPr>
        <w:t>.</w:t>
      </w:r>
      <w:r w:rsidRPr="003307D2" w:rsidR="00E1625E">
        <w:rPr>
          <w:rFonts w:ascii="Lidl Font Pro" w:hAnsi="Lidl Font Pro"/>
        </w:rPr>
        <w:t xml:space="preserve"> Dlatego oferta sklepów Lidl Polska, dostosowuje się do tych trendów, </w:t>
      </w:r>
      <w:r w:rsidRPr="003307D2" w:rsidR="001C7A80">
        <w:rPr>
          <w:rFonts w:ascii="Lidl Font Pro" w:hAnsi="Lidl Font Pro"/>
        </w:rPr>
        <w:t>proponując</w:t>
      </w:r>
      <w:r w:rsidRPr="003307D2" w:rsidR="00E1625E">
        <w:rPr>
          <w:rFonts w:ascii="Lidl Font Pro" w:hAnsi="Lidl Font Pro"/>
        </w:rPr>
        <w:t xml:space="preserve"> coraz więcej opcji roślinnych, zróżnicowanych pod względem smaku i składu.</w:t>
      </w:r>
      <w:r w:rsidRPr="003307D2" w:rsidR="004A161C">
        <w:rPr>
          <w:rFonts w:ascii="Lidl Font Pro" w:hAnsi="Lidl Font Pro"/>
        </w:rPr>
        <w:t xml:space="preserve"> W</w:t>
      </w:r>
      <w:r w:rsidR="003307D2">
        <w:rPr>
          <w:rFonts w:ascii="Lidl Font Pro" w:hAnsi="Lidl Font Pro"/>
        </w:rPr>
        <w:t> </w:t>
      </w:r>
      <w:r w:rsidRPr="003307D2" w:rsidR="004A161C">
        <w:rPr>
          <w:rFonts w:ascii="Lidl Font Pro" w:hAnsi="Lidl Font Pro"/>
        </w:rPr>
        <w:t>grudniu sieć wprowadziła kilka nowości, spośród których szczególną popularnością cieszą się pierogi z boczniakiem</w:t>
      </w:r>
      <w:r w:rsidRPr="003307D2" w:rsidR="004D7396">
        <w:rPr>
          <w:rFonts w:ascii="Lidl Font Pro" w:hAnsi="Lidl Font Pro"/>
        </w:rPr>
        <w:t xml:space="preserve"> czy boczniak na raz.</w:t>
      </w:r>
    </w:p>
    <w:p w:rsidRPr="003307D2" w:rsidR="034A475E" w:rsidP="37B5950C" w:rsidRDefault="034A475E" w14:paraId="2F013339" w14:textId="2BA824E9">
      <w:pPr>
        <w:jc w:val="center"/>
        <w:rPr>
          <w:rFonts w:ascii="Lidl Font Pro" w:hAnsi="Lidl Font Pro"/>
          <w:b/>
          <w:bCs/>
        </w:rPr>
      </w:pPr>
      <w:r w:rsidRPr="003307D2">
        <w:rPr>
          <w:rFonts w:ascii="Lidl Font Pro" w:hAnsi="Lidl Font Pro"/>
          <w:b/>
          <w:bCs/>
        </w:rPr>
        <w:t xml:space="preserve">Nie przegap okazji do spróbowania czegoś nowego. </w:t>
      </w:r>
      <w:r w:rsidRPr="003307D2" w:rsidR="505A0E59">
        <w:rPr>
          <w:rFonts w:ascii="Lidl Font Pro" w:hAnsi="Lidl Font Pro"/>
          <w:b/>
          <w:bCs/>
        </w:rPr>
        <w:t>Odkryj świat roślinnych smaków razem z Lidl Polska i sprawdź bogatą ofertę sieci.</w:t>
      </w:r>
    </w:p>
    <w:p w:rsidR="003307D2" w:rsidP="43CA9935" w:rsidRDefault="003307D2" w14:paraId="48C39D25" w14:textId="416A906E">
      <w:pPr>
        <w:pStyle w:val="Normalny"/>
        <w:jc w:val="both"/>
        <w:rPr>
          <w:rFonts w:ascii="Lidl Font Pro" w:hAnsi="Lidl Font Pro"/>
          <w:sz w:val="24"/>
          <w:szCs w:val="24"/>
        </w:rPr>
      </w:pPr>
    </w:p>
    <w:p w:rsidRPr="00F50B99" w:rsidR="00F50B99" w:rsidP="00F50B99" w:rsidRDefault="00F50B99" w14:paraId="27FFC6CC" w14:textId="77777777">
      <w:pPr>
        <w:suppressAutoHyphens/>
        <w:spacing w:before="240" w:after="0" w:line="276" w:lineRule="auto"/>
        <w:jc w:val="both"/>
        <w:rPr>
          <w:rFonts w:ascii="Lidl Font Pro" w:hAnsi="Lidl Font Pro" w:eastAsia="Calibri" w:cs="Times New Roman"/>
          <w:b/>
          <w:bCs/>
          <w:color w:val="0050AA"/>
          <w:sz w:val="20"/>
          <w:szCs w:val="20"/>
        </w:rPr>
      </w:pPr>
      <w:r w:rsidRPr="00F50B99">
        <w:rPr>
          <w:rFonts w:ascii="Lidl Font Pro" w:hAnsi="Lidl Font Pro" w:eastAsia="Calibri" w:cs="Times New Roman"/>
          <w:b/>
          <w:bCs/>
          <w:color w:val="0050AA"/>
          <w:sz w:val="20"/>
          <w:szCs w:val="20"/>
        </w:rPr>
        <w:lastRenderedPageBreak/>
        <w:t>Informacje o firmie:</w:t>
      </w:r>
    </w:p>
    <w:p w:rsidRPr="00F50B99" w:rsidR="00F50B99" w:rsidP="00F50B99" w:rsidRDefault="00F50B99" w14:paraId="1A7A5023" w14:textId="7E2F15E4">
      <w:pPr>
        <w:spacing w:before="240" w:after="200" w:line="276" w:lineRule="auto"/>
        <w:jc w:val="both"/>
        <w:rPr>
          <w:rFonts w:ascii="Lidl Font Pro" w:hAnsi="Lidl Font Pro" w:eastAsia="Calibri" w:cs="Times New Roman"/>
          <w:sz w:val="20"/>
          <w:szCs w:val="20"/>
        </w:rPr>
      </w:pPr>
      <w:r w:rsidRPr="00F50B99">
        <w:rPr>
          <w:rFonts w:ascii="Lidl Font Pro" w:hAnsi="Lidl Font Pro" w:eastAsia="Calibri" w:cs="Times New Roman"/>
          <w:sz w:val="20"/>
          <w:szCs w:val="20"/>
        </w:rPr>
        <w:t xml:space="preserve">Lidl Polska należy do międzynarodowej grupy przedsiębiorstw Lidl, w której skład wchodzą niezależne spółki prowadzące aktywną działalność na terenie całej Europy oraz w USA. Historia sieci Lidl sięga lat 30. XX wieku, a pierwsze sieci pod szyldem tej marki powstały w Niemczech w latach 70. XX wieku. Obecnie w 31 krajach istnieje </w:t>
      </w:r>
      <w:r w:rsidR="00C265BB">
        <w:rPr>
          <w:rFonts w:ascii="Lidl Font Pro" w:hAnsi="Lidl Font Pro" w:eastAsia="Calibri" w:cs="Times New Roman"/>
          <w:sz w:val="20"/>
          <w:szCs w:val="20"/>
        </w:rPr>
        <w:t>ponad</w:t>
      </w:r>
      <w:r w:rsidRPr="00F50B99">
        <w:rPr>
          <w:rFonts w:ascii="Lidl Font Pro" w:hAnsi="Lidl Font Pro" w:eastAsia="Calibri" w:cs="Times New Roman"/>
          <w:sz w:val="20"/>
          <w:szCs w:val="20"/>
        </w:rPr>
        <w:t xml:space="preserve"> 12 000 sklepów tej marki, a w Polsce ponad 850.</w:t>
      </w:r>
    </w:p>
    <w:p w:rsidRPr="00F50B99" w:rsidR="00F50B99" w:rsidP="00F50B99" w:rsidRDefault="00F50B99" w14:paraId="616101E4" w14:textId="77777777">
      <w:pPr>
        <w:spacing w:after="120" w:line="276" w:lineRule="auto"/>
        <w:jc w:val="both"/>
        <w:rPr>
          <w:rFonts w:ascii="Lidl Font Pro" w:hAnsi="Lidl Font Pro" w:eastAsia="Calibri" w:cs="Calibri"/>
          <w:b/>
          <w:bCs/>
          <w:color w:val="1F497D"/>
          <w:sz w:val="20"/>
          <w:szCs w:val="20"/>
        </w:rPr>
      </w:pPr>
      <w:r w:rsidRPr="00F50B99">
        <w:rPr>
          <w:rFonts w:ascii="Lidl Font Pro" w:hAnsi="Lidl Font Pro" w:eastAsia="Calibri" w:cs="Calibri"/>
          <w:b/>
          <w:color w:val="1F497D"/>
          <w:sz w:val="20"/>
          <w:szCs w:val="20"/>
          <w:lang w:val="pl"/>
        </w:rPr>
        <w:t>Kontakt:</w:t>
      </w:r>
    </w:p>
    <w:p w:rsidRPr="00F50B99" w:rsidR="00F50B99" w:rsidP="00F50B99" w:rsidRDefault="00F50B99" w14:paraId="619263FD" w14:textId="77777777">
      <w:pPr>
        <w:widowControl w:val="0"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Lidl Font Pro" w:hAnsi="Lidl Font Pro" w:eastAsia="Calibri" w:cs="Calibri"/>
          <w:bCs/>
          <w:color w:val="1F497D"/>
          <w:sz w:val="20"/>
          <w:szCs w:val="20"/>
        </w:rPr>
      </w:pPr>
      <w:r w:rsidRPr="00F50B99">
        <w:rPr>
          <w:rFonts w:ascii="Lidl Font Pro" w:hAnsi="Lidl Font Pro" w:eastAsia="Calibri" w:cs="Calibri"/>
          <w:color w:val="1F497D"/>
          <w:sz w:val="20"/>
          <w:szCs w:val="20"/>
          <w:lang w:val="pl"/>
        </w:rPr>
        <w:t xml:space="preserve">Strona www: </w:t>
      </w:r>
      <w:hyperlink w:history="1" r:id="rId9">
        <w:r w:rsidRPr="00F50B99">
          <w:rPr>
            <w:rFonts w:ascii="Lidl Font Pro" w:hAnsi="Lidl Font Pro" w:eastAsia="Calibri" w:cs="Calibri"/>
            <w:color w:val="0000FF"/>
            <w:sz w:val="20"/>
            <w:szCs w:val="20"/>
            <w:u w:val="single"/>
            <w:lang w:val="pl"/>
          </w:rPr>
          <w:t>https://www.lidl.pl</w:t>
        </w:r>
      </w:hyperlink>
    </w:p>
    <w:p w:rsidRPr="00F50B99" w:rsidR="00F50B99" w:rsidP="00F50B99" w:rsidRDefault="00F50B99" w14:paraId="4812CAC9" w14:textId="77777777">
      <w:pPr>
        <w:widowControl w:val="0"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Lidl Font Pro" w:hAnsi="Lidl Font Pro" w:eastAsia="Calibri" w:cs="Calibri"/>
          <w:bCs/>
          <w:color w:val="1F497D"/>
          <w:sz w:val="20"/>
          <w:szCs w:val="20"/>
          <w:lang w:val="en-US"/>
        </w:rPr>
      </w:pPr>
      <w:r w:rsidRPr="00F50B99">
        <w:rPr>
          <w:rFonts w:ascii="Lidl Font Pro" w:hAnsi="Lidl Font Pro" w:eastAsia="Calibri" w:cs="Calibri"/>
          <w:color w:val="1F497D"/>
          <w:sz w:val="20"/>
          <w:szCs w:val="20"/>
          <w:lang w:val="en-US"/>
        </w:rPr>
        <w:t xml:space="preserve">Facebook: </w:t>
      </w:r>
      <w:hyperlink w:history="1" r:id="rId10">
        <w:r w:rsidRPr="00F50B99">
          <w:rPr>
            <w:rFonts w:ascii="Lidl Font Pro" w:hAnsi="Lidl Font Pro" w:eastAsia="Calibri" w:cs="Calibri"/>
            <w:color w:val="0000FF"/>
            <w:sz w:val="20"/>
            <w:szCs w:val="20"/>
            <w:u w:val="single"/>
            <w:lang w:val="en-US"/>
          </w:rPr>
          <w:t>https://www.facebook.com/lidlpolska</w:t>
        </w:r>
      </w:hyperlink>
    </w:p>
    <w:p w:rsidRPr="00F50B99" w:rsidR="00F50B99" w:rsidP="00F50B99" w:rsidRDefault="00F50B99" w14:paraId="13FA4DC0" w14:textId="77777777">
      <w:pPr>
        <w:widowControl w:val="0"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Lidl Font Pro" w:hAnsi="Lidl Font Pro" w:eastAsia="Calibri" w:cs="Calibri"/>
          <w:bCs/>
          <w:color w:val="0000FF"/>
          <w:sz w:val="20"/>
          <w:szCs w:val="20"/>
          <w:u w:val="single"/>
          <w:lang w:val="de-DE"/>
        </w:rPr>
      </w:pPr>
      <w:r w:rsidRPr="00F50B99">
        <w:rPr>
          <w:rFonts w:ascii="Lidl Font Pro" w:hAnsi="Lidl Font Pro" w:eastAsia="Calibri" w:cs="Calibri"/>
          <w:bCs/>
          <w:color w:val="1F497D"/>
          <w:sz w:val="20"/>
          <w:szCs w:val="20"/>
          <w:lang w:val="de-DE"/>
        </w:rPr>
        <w:t xml:space="preserve">Instagram: </w:t>
      </w:r>
      <w:hyperlink w:history="1" r:id="rId11">
        <w:r w:rsidRPr="00F50B99">
          <w:rPr>
            <w:rFonts w:ascii="Lidl Font Pro" w:hAnsi="Lidl Font Pro" w:eastAsia="Calibri" w:cs="Calibri"/>
            <w:color w:val="0000FF"/>
            <w:sz w:val="20"/>
            <w:szCs w:val="20"/>
            <w:u w:val="single"/>
            <w:lang w:val="de-DE"/>
          </w:rPr>
          <w:t>https://www.instagram.com/lidlpolska/</w:t>
        </w:r>
      </w:hyperlink>
    </w:p>
    <w:p w:rsidRPr="00F50B99" w:rsidR="00F50B99" w:rsidP="00F50B99" w:rsidRDefault="00F50B99" w14:paraId="0485723B" w14:textId="77777777">
      <w:pPr>
        <w:widowControl w:val="0"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Lidl Font Pro" w:hAnsi="Lidl Font Pro" w:eastAsia="Calibri" w:cs="Calibri"/>
          <w:color w:val="0000FF"/>
          <w:sz w:val="20"/>
          <w:szCs w:val="20"/>
          <w:u w:val="single"/>
          <w:lang w:val="en-US"/>
        </w:rPr>
      </w:pPr>
      <w:r w:rsidRPr="00F50B99">
        <w:rPr>
          <w:rFonts w:ascii="Lidl Font Pro" w:hAnsi="Lidl Font Pro" w:eastAsia="Calibri" w:cs="MinionPro-Regular"/>
          <w:color w:val="1F497D"/>
          <w:sz w:val="20"/>
          <w:szCs w:val="20"/>
          <w:lang w:val="en-US"/>
        </w:rPr>
        <w:t>YouTube:</w:t>
      </w:r>
      <w:r w:rsidRPr="00F50B99">
        <w:rPr>
          <w:rFonts w:ascii="Lidl Font Pro" w:hAnsi="Lidl Font Pro" w:eastAsia="Calibri" w:cs="Calibri"/>
          <w:color w:val="0000FF"/>
          <w:sz w:val="20"/>
          <w:szCs w:val="20"/>
          <w:u w:val="single"/>
          <w:lang w:val="en-US"/>
        </w:rPr>
        <w:t xml:space="preserve"> </w:t>
      </w:r>
      <w:hyperlink w:history="1" r:id="rId12">
        <w:r w:rsidRPr="00F50B99">
          <w:rPr>
            <w:rFonts w:ascii="Lidl Font Pro" w:hAnsi="Lidl Font Pro" w:eastAsia="Calibri" w:cs="Calibri"/>
            <w:color w:val="0000FF"/>
            <w:sz w:val="20"/>
            <w:szCs w:val="20"/>
            <w:u w:val="single"/>
            <w:lang w:val="en-US"/>
          </w:rPr>
          <w:t>https://www.youtube.com/user/LidlPolskaPL</w:t>
        </w:r>
      </w:hyperlink>
    </w:p>
    <w:p w:rsidRPr="00F50B99" w:rsidR="00F50B99" w:rsidP="00F50B99" w:rsidRDefault="00F50B99" w14:paraId="0E7BECBF" w14:textId="77777777">
      <w:pPr>
        <w:widowControl w:val="0"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Lidl Font Pro" w:hAnsi="Lidl Font Pro" w:eastAsia="Calibri" w:cs="Calibri"/>
          <w:bCs/>
          <w:color w:val="0000FF"/>
          <w:sz w:val="20"/>
          <w:szCs w:val="20"/>
          <w:u w:val="single"/>
          <w:lang w:val="de-DE"/>
        </w:rPr>
      </w:pPr>
      <w:r w:rsidRPr="00F50B99">
        <w:rPr>
          <w:rFonts w:ascii="Lidl Font Pro" w:hAnsi="Lidl Font Pro" w:eastAsia="Calibri" w:cs="Calibri"/>
          <w:color w:val="1F497D"/>
          <w:sz w:val="20"/>
          <w:szCs w:val="20"/>
          <w:lang w:val="nl-NL"/>
        </w:rPr>
        <w:t>LinkedIn</w:t>
      </w:r>
      <w:r w:rsidRPr="00F50B99">
        <w:rPr>
          <w:rFonts w:ascii="Lidl Font Pro" w:hAnsi="Lidl Font Pro" w:eastAsia="Calibri" w:cs="MinionPro-Regular"/>
          <w:color w:val="1F497D"/>
          <w:sz w:val="24"/>
          <w:szCs w:val="24"/>
          <w:lang w:val="nl-NL"/>
        </w:rPr>
        <w:t>:</w:t>
      </w:r>
      <w:r w:rsidRPr="00F50B99">
        <w:rPr>
          <w:rFonts w:ascii="Lidl Font Pro" w:hAnsi="Lidl Font Pro" w:eastAsia="Calibri" w:cs="Calibri"/>
          <w:bCs/>
          <w:color w:val="0000FF"/>
          <w:sz w:val="20"/>
          <w:szCs w:val="20"/>
          <w:u w:val="single"/>
          <w:lang w:val="de-DE"/>
        </w:rPr>
        <w:t xml:space="preserve"> https://www.linkedin.com/company/lidl-polska  </w:t>
      </w:r>
    </w:p>
    <w:p w:rsidRPr="00DC7081" w:rsidR="002F71BE" w:rsidP="43CA9935" w:rsidRDefault="002F71BE" w14:paraId="2BB754D5" w14:textId="10C33764">
      <w:pPr>
        <w:pStyle w:val="Normalny"/>
        <w:jc w:val="both"/>
        <w:rPr>
          <w:rFonts w:ascii="Lidl Font Pro" w:hAnsi="Lidl Font Pro"/>
          <w:sz w:val="24"/>
          <w:szCs w:val="24"/>
          <w:lang w:val="nl-NL"/>
        </w:rPr>
      </w:pPr>
    </w:p>
    <w:sectPr w:rsidRPr="00DC7081" w:rsidR="002F71BE">
      <w:headerReference w:type="default" r:id="rId13"/>
      <w:footerReference w:type="default" r:id="rId14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2C7A" w:rsidRDefault="00B72C7A" w14:paraId="07B32747" w14:textId="77777777">
      <w:pPr>
        <w:spacing w:after="0" w:line="240" w:lineRule="auto"/>
      </w:pPr>
      <w:r>
        <w:separator/>
      </w:r>
    </w:p>
  </w:endnote>
  <w:endnote w:type="continuationSeparator" w:id="0">
    <w:p w:rsidR="00B72C7A" w:rsidRDefault="00B72C7A" w14:paraId="51580997" w14:textId="77777777">
      <w:pPr>
        <w:spacing w:after="0" w:line="240" w:lineRule="auto"/>
      </w:pPr>
      <w:r>
        <w:continuationSeparator/>
      </w:r>
    </w:p>
  </w:endnote>
  <w:endnote w:type="continuationNotice" w:id="1">
    <w:p w:rsidR="00B72C7A" w:rsidRDefault="00B72C7A" w14:paraId="52D8F41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dl Font Pro">
    <w:altName w:val="Calibri"/>
    <w:panose1 w:val="02000000000000000000"/>
    <w:charset w:val="EE"/>
    <w:family w:val="auto"/>
    <w:pitch w:val="variable"/>
    <w:sig w:usb0="A00002FF" w:usb1="500020EB" w:usb2="00000000" w:usb3="00000000" w:csb0="000000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98AF56B" w:rsidTr="598AF56B" w14:paraId="18582DF3" w14:textId="77777777">
      <w:trPr>
        <w:trHeight w:val="300"/>
      </w:trPr>
      <w:tc>
        <w:tcPr>
          <w:tcW w:w="3005" w:type="dxa"/>
        </w:tcPr>
        <w:p w:rsidR="598AF56B" w:rsidP="598AF56B" w:rsidRDefault="598AF56B" w14:paraId="4ECE26D2" w14:textId="7B085E5B">
          <w:pPr>
            <w:pStyle w:val="Nagwek"/>
            <w:ind w:left="-115"/>
          </w:pPr>
        </w:p>
      </w:tc>
      <w:tc>
        <w:tcPr>
          <w:tcW w:w="3005" w:type="dxa"/>
        </w:tcPr>
        <w:p w:rsidR="598AF56B" w:rsidP="598AF56B" w:rsidRDefault="598AF56B" w14:paraId="693C7E25" w14:textId="4B860C46">
          <w:pPr>
            <w:pStyle w:val="Nagwek"/>
            <w:jc w:val="center"/>
          </w:pPr>
        </w:p>
      </w:tc>
      <w:tc>
        <w:tcPr>
          <w:tcW w:w="3005" w:type="dxa"/>
        </w:tcPr>
        <w:p w:rsidR="598AF56B" w:rsidP="598AF56B" w:rsidRDefault="598AF56B" w14:paraId="7DD54622" w14:textId="6A247261">
          <w:pPr>
            <w:pStyle w:val="Nagwek"/>
            <w:ind w:right="-115"/>
            <w:jc w:val="right"/>
          </w:pPr>
        </w:p>
      </w:tc>
    </w:tr>
  </w:tbl>
  <w:p w:rsidRPr="000677CB" w:rsidR="005668F7" w:rsidP="005668F7" w:rsidRDefault="005668F7" w14:paraId="226CDDC3" w14:textId="77777777">
    <w:pPr>
      <w:spacing w:after="120"/>
      <w:rPr>
        <w:rFonts w:ascii="Lidl Font Pro" w:hAnsi="Lidl Font Pro"/>
        <w:b/>
      </w:rPr>
    </w:pPr>
    <w:r w:rsidRPr="000677CB">
      <w:rPr>
        <w:rFonts w:ascii="Lidl Font Pro" w:hAnsi="Lidl Font Pro"/>
        <w:b/>
        <w:lang w:val="pl"/>
      </w:rPr>
      <w:t>Lidl Polska · Biuro Prasowe</w:t>
    </w:r>
  </w:p>
  <w:p w:rsidRPr="005668F7" w:rsidR="598AF56B" w:rsidP="005668F7" w:rsidRDefault="005668F7" w14:paraId="72986DBC" w14:textId="793319FB">
    <w:pPr>
      <w:pStyle w:val="FuzeileText"/>
      <w:rPr>
        <w:rFonts w:ascii="Lidl Font Pro" w:hAnsi="Lidl Font Pro"/>
        <w:sz w:val="22"/>
        <w:szCs w:val="22"/>
        <w:lang w:val="pl-PL"/>
      </w:rPr>
    </w:pPr>
    <w:r w:rsidRPr="000677CB">
      <w:rPr>
        <w:rFonts w:ascii="Lidl Font Pro" w:hAnsi="Lidl Font Pro"/>
        <w:sz w:val="22"/>
        <w:szCs w:val="22"/>
        <w:lang w:val="pl"/>
      </w:rPr>
      <w:t xml:space="preserve">Biuro prasowe · Telefon (22) 508 21 00 · Adres e-mail </w:t>
    </w:r>
    <w:hyperlink w:history="1" r:id="rId1">
      <w:r w:rsidRPr="000677CB">
        <w:rPr>
          <w:rFonts w:ascii="Lidl Font Pro" w:hAnsi="Lidl Font Pro"/>
          <w:color w:val="0563C1"/>
          <w:sz w:val="22"/>
          <w:szCs w:val="22"/>
          <w:u w:val="single"/>
          <w:lang w:val="pl"/>
        </w:rPr>
        <w:t>biuro.prasowe@lidl.pl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2C7A" w:rsidRDefault="00B72C7A" w14:paraId="0310B043" w14:textId="77777777">
      <w:pPr>
        <w:spacing w:after="0" w:line="240" w:lineRule="auto"/>
      </w:pPr>
      <w:r>
        <w:separator/>
      </w:r>
    </w:p>
  </w:footnote>
  <w:footnote w:type="continuationSeparator" w:id="0">
    <w:p w:rsidR="00B72C7A" w:rsidRDefault="00B72C7A" w14:paraId="5AA9D211" w14:textId="77777777">
      <w:pPr>
        <w:spacing w:after="0" w:line="240" w:lineRule="auto"/>
      </w:pPr>
      <w:r>
        <w:continuationSeparator/>
      </w:r>
    </w:p>
  </w:footnote>
  <w:footnote w:type="continuationNotice" w:id="1">
    <w:p w:rsidR="00B72C7A" w:rsidRDefault="00B72C7A" w14:paraId="78935F5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98AF56B" w:rsidTr="598AF56B" w14:paraId="5F65A5A4" w14:textId="77777777">
      <w:trPr>
        <w:trHeight w:val="300"/>
      </w:trPr>
      <w:tc>
        <w:tcPr>
          <w:tcW w:w="3005" w:type="dxa"/>
        </w:tcPr>
        <w:p w:rsidR="598AF56B" w:rsidP="598AF56B" w:rsidRDefault="598AF56B" w14:paraId="6A17CC05" w14:textId="03D13D6E">
          <w:pPr>
            <w:pStyle w:val="Nagwek"/>
            <w:ind w:left="-115"/>
          </w:pPr>
        </w:p>
      </w:tc>
      <w:tc>
        <w:tcPr>
          <w:tcW w:w="3005" w:type="dxa"/>
        </w:tcPr>
        <w:p w:rsidR="598AF56B" w:rsidP="598AF56B" w:rsidRDefault="598AF56B" w14:paraId="667AC34C" w14:textId="0F85E655">
          <w:pPr>
            <w:pStyle w:val="Nagwek"/>
            <w:jc w:val="center"/>
          </w:pPr>
        </w:p>
      </w:tc>
      <w:tc>
        <w:tcPr>
          <w:tcW w:w="3005" w:type="dxa"/>
        </w:tcPr>
        <w:p w:rsidR="598AF56B" w:rsidP="598AF56B" w:rsidRDefault="598AF56B" w14:paraId="25F1167D" w14:textId="24F7E42B">
          <w:pPr>
            <w:pStyle w:val="Nagwek"/>
            <w:ind w:right="-115"/>
            <w:jc w:val="right"/>
          </w:pPr>
        </w:p>
      </w:tc>
    </w:tr>
  </w:tbl>
  <w:p w:rsidR="0013478B" w:rsidP="0013478B" w:rsidRDefault="0013478B" w14:paraId="5AEA86DB" w14:textId="7777777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33CF8EF" wp14:editId="25269B7A">
              <wp:simplePos x="0" y="0"/>
              <wp:positionH relativeFrom="column">
                <wp:posOffset>-19050</wp:posOffset>
              </wp:positionH>
              <wp:positionV relativeFrom="page">
                <wp:posOffset>758190</wp:posOffset>
              </wp:positionV>
              <wp:extent cx="4917440" cy="493395"/>
              <wp:effectExtent l="0" t="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44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7D32FB" w:rsidR="0013478B" w:rsidP="0013478B" w:rsidRDefault="0013478B" w14:paraId="2B32E792" w14:textId="77777777">
                          <w:pPr>
                            <w:rPr>
                              <w:rFonts w:ascii="Lidl Font Pro" w:hAnsi="Lidl Font Pro"/>
                              <w:color w:val="44546A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44546A" w:themeColor="text2"/>
                              <w:sz w:val="38"/>
                              <w:szCs w:val="38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33CF8EF">
              <v:stroke joinstyle="miter"/>
              <v:path gradientshapeok="t" o:connecttype="rect"/>
            </v:shapetype>
            <v:shape id="Pole tekstowe 24" style="position:absolute;margin-left:-1.5pt;margin-top:59.7pt;width:387.2pt;height:38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">
              <v:textbox inset="0,0,0,0">
                <w:txbxContent>
                  <w:p w:rsidRPr="007D32FB" w:rsidR="0013478B" w:rsidP="0013478B" w:rsidRDefault="0013478B" w14:paraId="2B32E792" w14:textId="77777777">
                    <w:pPr>
                      <w:rPr>
                        <w:rFonts w:ascii="Lidl Font Pro" w:hAnsi="Lidl Font Pro"/>
                        <w:color w:val="44546A" w:themeColor="text2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44546A" w:themeColor="text2"/>
                        <w:sz w:val="38"/>
                        <w:szCs w:val="38"/>
                      </w:rPr>
                      <w:t>Informacja prasowa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55276911" wp14:editId="63F69188">
          <wp:simplePos x="0" y="0"/>
          <wp:positionH relativeFrom="column">
            <wp:posOffset>4859351</wp:posOffset>
          </wp:positionH>
          <wp:positionV relativeFrom="paragraph">
            <wp:posOffset>-302895</wp:posOffset>
          </wp:positionV>
          <wp:extent cx="904875" cy="904875"/>
          <wp:effectExtent l="0" t="0" r="9525" b="9525"/>
          <wp:wrapNone/>
          <wp:docPr id="4" name="Obraz 4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539FEE1" wp14:editId="1CF3A381">
              <wp:simplePos x="0" y="0"/>
              <wp:positionH relativeFrom="column">
                <wp:posOffset>-8890</wp:posOffset>
              </wp:positionH>
              <wp:positionV relativeFrom="paragraph">
                <wp:posOffset>669289</wp:posOffset>
              </wp:positionV>
              <wp:extent cx="5760085" cy="0"/>
              <wp:effectExtent l="0" t="0" r="0" b="0"/>
              <wp:wrapNone/>
              <wp:docPr id="23" name="Łącznik prosty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23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spid="_x0000_s1026" strokecolor="#003f7b" strokeweight=".5pt" from="-.7pt,52.7pt" to="452.85pt,52.7pt" w14:anchorId="67910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">
              <v:stroke joinstyle="miter"/>
              <o:lock v:ext="edit" shapetype="f"/>
            </v:line>
          </w:pict>
        </mc:Fallback>
      </mc:AlternateContent>
    </w:r>
    <w:r>
      <w:tab/>
    </w:r>
  </w:p>
  <w:p w:rsidR="0013478B" w:rsidP="0013478B" w:rsidRDefault="0013478B" w14:paraId="72446FF3" w14:textId="77777777">
    <w:pPr>
      <w:pStyle w:val="Nagwek"/>
    </w:pPr>
  </w:p>
  <w:p w:rsidR="0013478B" w:rsidP="0013478B" w:rsidRDefault="0013478B" w14:paraId="4687A8CD" w14:textId="77777777">
    <w:pPr>
      <w:pStyle w:val="Nagwek"/>
    </w:pPr>
  </w:p>
  <w:p w:rsidR="0013478B" w:rsidP="0013478B" w:rsidRDefault="0013478B" w14:paraId="5D638D1F" w14:textId="77777777"/>
  <w:p w:rsidRPr="00C7358D" w:rsidR="0013478B" w:rsidP="0013478B" w:rsidRDefault="0013478B" w14:paraId="4F29D77F" w14:textId="3F5A7DB7">
    <w:pPr>
      <w:jc w:val="right"/>
      <w:rPr>
        <w:rFonts w:ascii="Lidl Font Pro" w:hAnsi="Lidl Font Pro"/>
      </w:rPr>
    </w:pPr>
    <w:r w:rsidRPr="003307D2">
      <w:rPr>
        <w:rFonts w:ascii="Lidl Font Pro" w:hAnsi="Lidl Font Pro"/>
      </w:rPr>
      <w:fldChar w:fldCharType="begin"/>
    </w:r>
    <w:r w:rsidRPr="003307D2">
      <w:rPr>
        <w:rFonts w:ascii="Lidl Font Pro" w:hAnsi="Lidl Font Pro"/>
      </w:rPr>
      <w:instrText xml:space="preserve"> TIME \@ "dddd, d MMMM yyyy" </w:instrText>
    </w:r>
    <w:r w:rsidRPr="003307D2">
      <w:rPr>
        <w:rFonts w:ascii="Lidl Font Pro" w:hAnsi="Lidl Font Pro"/>
      </w:rPr>
      <w:fldChar w:fldCharType="separate"/>
    </w:r>
    <w:r w:rsidRPr="003307D2" w:rsidR="003307D2">
      <w:rPr>
        <w:rFonts w:ascii="Lidl Font Pro" w:hAnsi="Lidl Font Pro"/>
        <w:noProof/>
      </w:rPr>
      <w:t>piątek, 5 stycznia 2024</w:t>
    </w:r>
    <w:r w:rsidRPr="003307D2">
      <w:rPr>
        <w:rFonts w:ascii="Lidl Font Pro" w:hAnsi="Lidl Font Pro"/>
      </w:rPr>
      <w:fldChar w:fldCharType="end"/>
    </w:r>
  </w:p>
  <w:p w:rsidR="598AF56B" w:rsidP="598AF56B" w:rsidRDefault="598AF56B" w14:paraId="621439B6" w14:textId="5F6E4141">
    <w:pPr>
      <w:pStyle w:val="Nagwek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86FrC/lSVbfIV" int2:id="BSchnYtM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A32EBA"/>
    <w:rsid w:val="0000367A"/>
    <w:rsid w:val="000C69EB"/>
    <w:rsid w:val="000D739E"/>
    <w:rsid w:val="000E0893"/>
    <w:rsid w:val="0010686C"/>
    <w:rsid w:val="001115F2"/>
    <w:rsid w:val="001127A6"/>
    <w:rsid w:val="0013478B"/>
    <w:rsid w:val="0015062A"/>
    <w:rsid w:val="0017185D"/>
    <w:rsid w:val="00172233"/>
    <w:rsid w:val="001C7A80"/>
    <w:rsid w:val="001F3B73"/>
    <w:rsid w:val="002324F8"/>
    <w:rsid w:val="00274680"/>
    <w:rsid w:val="002B08E5"/>
    <w:rsid w:val="002B6830"/>
    <w:rsid w:val="002C77DB"/>
    <w:rsid w:val="002D0103"/>
    <w:rsid w:val="002F71BE"/>
    <w:rsid w:val="003307D2"/>
    <w:rsid w:val="003C6584"/>
    <w:rsid w:val="00413DC2"/>
    <w:rsid w:val="00424F70"/>
    <w:rsid w:val="00464103"/>
    <w:rsid w:val="004A161C"/>
    <w:rsid w:val="004D7396"/>
    <w:rsid w:val="004F1E70"/>
    <w:rsid w:val="005277DA"/>
    <w:rsid w:val="005355A7"/>
    <w:rsid w:val="005615F7"/>
    <w:rsid w:val="0056450A"/>
    <w:rsid w:val="005668F7"/>
    <w:rsid w:val="006B27D9"/>
    <w:rsid w:val="00724A2B"/>
    <w:rsid w:val="00731E5C"/>
    <w:rsid w:val="00744D81"/>
    <w:rsid w:val="007E6B35"/>
    <w:rsid w:val="00800B4B"/>
    <w:rsid w:val="0080181B"/>
    <w:rsid w:val="00961CE0"/>
    <w:rsid w:val="009C3A61"/>
    <w:rsid w:val="009C4339"/>
    <w:rsid w:val="009F3870"/>
    <w:rsid w:val="009F76CB"/>
    <w:rsid w:val="00A04708"/>
    <w:rsid w:val="00A82244"/>
    <w:rsid w:val="00AD16BE"/>
    <w:rsid w:val="00AE49DB"/>
    <w:rsid w:val="00B06DF5"/>
    <w:rsid w:val="00B46AA7"/>
    <w:rsid w:val="00B62CDB"/>
    <w:rsid w:val="00B72C7A"/>
    <w:rsid w:val="00BF0855"/>
    <w:rsid w:val="00C265BB"/>
    <w:rsid w:val="00C35F74"/>
    <w:rsid w:val="00C648FD"/>
    <w:rsid w:val="00C77F59"/>
    <w:rsid w:val="00CB2725"/>
    <w:rsid w:val="00CF43D5"/>
    <w:rsid w:val="00D10D93"/>
    <w:rsid w:val="00D22594"/>
    <w:rsid w:val="00D34AB0"/>
    <w:rsid w:val="00D65F4B"/>
    <w:rsid w:val="00D76B44"/>
    <w:rsid w:val="00DC4AED"/>
    <w:rsid w:val="00DC706F"/>
    <w:rsid w:val="00DC7081"/>
    <w:rsid w:val="00E1625E"/>
    <w:rsid w:val="00E304C7"/>
    <w:rsid w:val="00E73E01"/>
    <w:rsid w:val="00E75149"/>
    <w:rsid w:val="00EB16A5"/>
    <w:rsid w:val="00ED1B97"/>
    <w:rsid w:val="00EF0C9C"/>
    <w:rsid w:val="00F1389D"/>
    <w:rsid w:val="00F30A60"/>
    <w:rsid w:val="00F50B99"/>
    <w:rsid w:val="00F67A53"/>
    <w:rsid w:val="00F864FE"/>
    <w:rsid w:val="00FB42E2"/>
    <w:rsid w:val="00FB52E1"/>
    <w:rsid w:val="00FE1612"/>
    <w:rsid w:val="00FF7C52"/>
    <w:rsid w:val="034A475E"/>
    <w:rsid w:val="03CEE012"/>
    <w:rsid w:val="06A32EBA"/>
    <w:rsid w:val="086DB1BE"/>
    <w:rsid w:val="0A5391F3"/>
    <w:rsid w:val="0DAA0416"/>
    <w:rsid w:val="1D597351"/>
    <w:rsid w:val="1F04864B"/>
    <w:rsid w:val="20FFB628"/>
    <w:rsid w:val="2194752D"/>
    <w:rsid w:val="25D3274B"/>
    <w:rsid w:val="285910B3"/>
    <w:rsid w:val="2E0669B2"/>
    <w:rsid w:val="327131AA"/>
    <w:rsid w:val="32E773D9"/>
    <w:rsid w:val="3514C6E1"/>
    <w:rsid w:val="37B5950C"/>
    <w:rsid w:val="3E62786C"/>
    <w:rsid w:val="40D0F5DD"/>
    <w:rsid w:val="43CA9935"/>
    <w:rsid w:val="46C27615"/>
    <w:rsid w:val="46C9EBC2"/>
    <w:rsid w:val="4B5782F8"/>
    <w:rsid w:val="4FB557A7"/>
    <w:rsid w:val="502F62F0"/>
    <w:rsid w:val="505A0E59"/>
    <w:rsid w:val="598AF56B"/>
    <w:rsid w:val="61FC67E4"/>
    <w:rsid w:val="66E1C7C9"/>
    <w:rsid w:val="676D7847"/>
    <w:rsid w:val="6A7659F3"/>
    <w:rsid w:val="6FC77444"/>
    <w:rsid w:val="74A61474"/>
    <w:rsid w:val="764A0431"/>
    <w:rsid w:val="799CE5E8"/>
    <w:rsid w:val="7D25E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2EBA"/>
  <w15:chartTrackingRefBased/>
  <w15:docId w15:val="{91A40B7D-4382-45D8-9194-EA8DAFB7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NagwekZnak" w:customStyle="1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uzeileText" w:customStyle="1">
    <w:name w:val="Fußzeile (Text)"/>
    <w:basedOn w:val="Normalny"/>
    <w:uiPriority w:val="8"/>
    <w:qFormat/>
    <w:rsid w:val="005668F7"/>
    <w:pPr>
      <w:spacing w:after="40" w:line="276" w:lineRule="auto"/>
    </w:pPr>
    <w:rPr>
      <w:rFonts w:ascii="Calibri" w:hAnsi="Calibri" w:cs="Times New Roman"/>
      <w:sz w:val="14"/>
      <w:szCs w:val="14"/>
      <w:lang w:val="de-DE"/>
    </w:rPr>
  </w:style>
  <w:style w:type="paragraph" w:styleId="Poprawka">
    <w:name w:val="Revision"/>
    <w:hidden/>
    <w:uiPriority w:val="99"/>
    <w:semiHidden/>
    <w:rsid w:val="00DC708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3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3DC2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413D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DC2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413D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yperlink" Target="https://www.youtube.com/user/LidlPolskaPL" TargetMode="External" Id="rId12" /><Relationship Type="http://schemas.microsoft.com/office/2020/10/relationships/intelligence" Target="intelligence2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instagram.com/lidlpolska/" TargetMode="Externa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yperlink" Target="https://www.facebook.com/lidlpolska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www.lidl.pl" TargetMode="Externa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4606dcf8-0ad1-4fd8-bd20-5807b45e98b7">
      <Terms xmlns="http://schemas.microsoft.com/office/infopath/2007/PartnerControls"/>
    </lcf76f155ced4ddcb4097134ff3c332f>
    <_ip_UnifiedCompliancePolicyProperties xmlns="http://schemas.microsoft.com/sharepoint/v3" xsi:nil="true"/>
    <TaxCatchAll xmlns="c22b2422-3a71-490a-97e7-680ad00d0e31" xsi:nil="true"/>
    <data xmlns="4606dcf8-0ad1-4fd8-bd20-5807b45e98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4A3544C08A8E429B6CC2033BA5AD90" ma:contentTypeVersion="21" ma:contentTypeDescription="Utwórz nowy dokument." ma:contentTypeScope="" ma:versionID="41409126d09d2b2a55e7bef1c268e84b">
  <xsd:schema xmlns:xsd="http://www.w3.org/2001/XMLSchema" xmlns:xs="http://www.w3.org/2001/XMLSchema" xmlns:p="http://schemas.microsoft.com/office/2006/metadata/properties" xmlns:ns1="http://schemas.microsoft.com/sharepoint/v3" xmlns:ns2="4606dcf8-0ad1-4fd8-bd20-5807b45e98b7" xmlns:ns3="c22b2422-3a71-490a-97e7-680ad00d0e31" targetNamespace="http://schemas.microsoft.com/office/2006/metadata/properties" ma:root="true" ma:fieldsID="7ac29d0437272c86bee80382dcd689d4" ns1:_="" ns2:_="" ns3:_="">
    <xsd:import namespace="http://schemas.microsoft.com/sharepoint/v3"/>
    <xsd:import namespace="4606dcf8-0ad1-4fd8-bd20-5807b45e98b7"/>
    <xsd:import namespace="c22b2422-3a71-490a-97e7-680ad00d0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data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6dcf8-0ad1-4fd8-bd20-5807b45e9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6d73137-91e5-4dde-81fa-2d859a3cd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" ma:index="24" nillable="true" ma:displayName="data" ma:format="DateOnly" ma:internalName="data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2422-3a71-490a-97e7-680ad00d0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5a04ff-3ab1-4462-b92b-cd530b9a741e}" ma:internalName="TaxCatchAll" ma:showField="CatchAllData" ma:web="c22b2422-3a71-490a-97e7-680ad00d0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A00B3-06FF-404E-9D72-FC1FA97E21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06dcf8-0ad1-4fd8-bd20-5807b45e98b7"/>
    <ds:schemaRef ds:uri="c22b2422-3a71-490a-97e7-680ad00d0e31"/>
  </ds:schemaRefs>
</ds:datastoreItem>
</file>

<file path=customXml/itemProps2.xml><?xml version="1.0" encoding="utf-8"?>
<ds:datastoreItem xmlns:ds="http://schemas.openxmlformats.org/officeDocument/2006/customXml" ds:itemID="{492A53CF-DA93-4D81-912E-286C46CEEB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3CB47-6952-4E92-9D99-4B0A5635B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06dcf8-0ad1-4fd8-bd20-5807b45e98b7"/>
    <ds:schemaRef ds:uri="c22b2422-3a71-490a-97e7-680ad00d0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Julia Namiel</dc:creator>
  <keywords/>
  <dc:description/>
  <lastModifiedBy>Julia Namiel</lastModifiedBy>
  <revision>73</revision>
  <dcterms:created xsi:type="dcterms:W3CDTF">2024-01-04T08:36:00.0000000Z</dcterms:created>
  <dcterms:modified xsi:type="dcterms:W3CDTF">2024-01-09T15:45:21.6306921Z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0x010100C94A3544C08A8E429B6CC2033BA5AD90</vt:lpwstr>
  </property>
  <property fmtid="{D5CDD505-2E9C-101B-9397-08002B2CF9AE}" pid="3" name="MediaServiceImageTags">
    <vt:lpwstr/>
  </property>
</Properties>
</file>